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D" w:rsidRDefault="005B1F7F">
      <w:pPr>
        <w:pStyle w:val="normal0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SP </w:t>
      </w:r>
      <w:proofErr w:type="spellStart"/>
      <w:r>
        <w:rPr>
          <w:b/>
          <w:sz w:val="28"/>
          <w:szCs w:val="28"/>
        </w:rPr>
        <w:t>srpski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jezik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južnoslovenske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književnosti</w:t>
      </w:r>
      <w:proofErr w:type="spellEnd"/>
    </w:p>
    <w:p w:rsidR="0071185D" w:rsidRDefault="0071185D">
      <w:pPr>
        <w:pStyle w:val="normal0"/>
        <w:jc w:val="center"/>
        <w:rPr>
          <w:b/>
        </w:rPr>
      </w:pPr>
    </w:p>
    <w:p w:rsidR="0071185D" w:rsidRDefault="005B1F7F">
      <w:pPr>
        <w:pStyle w:val="normal0"/>
        <w:jc w:val="center"/>
        <w:rPr>
          <w:b/>
        </w:rPr>
      </w:pPr>
      <w:bookmarkStart w:id="0" w:name="_gjdgxs" w:colFirst="0" w:colLast="0"/>
      <w:bookmarkEnd w:id="0"/>
      <w:proofErr w:type="spellStart"/>
      <w:proofErr w:type="gramStart"/>
      <w:r>
        <w:rPr>
          <w:b/>
          <w:color w:val="000000"/>
        </w:rPr>
        <w:t>Raspored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završni</w:t>
      </w:r>
      <w:r>
        <w:rPr>
          <w:b/>
        </w:rPr>
        <w:t>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junskom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</w:rPr>
        <w:t>akademske</w:t>
      </w:r>
      <w:proofErr w:type="spellEnd"/>
      <w:r>
        <w:rPr>
          <w:b/>
          <w:color w:val="000000"/>
        </w:rPr>
        <w:t xml:space="preserve"> 20</w:t>
      </w:r>
      <w:r>
        <w:rPr>
          <w:b/>
        </w:rPr>
        <w:t>20</w:t>
      </w:r>
      <w:r>
        <w:rPr>
          <w:b/>
          <w:color w:val="000000"/>
        </w:rPr>
        <w:t>/</w:t>
      </w:r>
      <w:r>
        <w:rPr>
          <w:b/>
        </w:rPr>
        <w:t>21.</w:t>
      </w:r>
      <w:proofErr w:type="gramEnd"/>
      <w:r>
        <w:rPr>
          <w:b/>
        </w:rPr>
        <w:t xml:space="preserve">  </w:t>
      </w:r>
    </w:p>
    <w:p w:rsidR="0071185D" w:rsidRDefault="0071185D">
      <w:pPr>
        <w:pStyle w:val="normal0"/>
        <w:jc w:val="center"/>
        <w:rPr>
          <w:b/>
        </w:rPr>
      </w:pPr>
      <w:bookmarkStart w:id="1" w:name="_6pltcu9q3rmy" w:colFirst="0" w:colLast="0"/>
      <w:bookmarkEnd w:id="1"/>
    </w:p>
    <w:p w:rsidR="0071185D" w:rsidRDefault="005B1F7F">
      <w:pPr>
        <w:pStyle w:val="normal0"/>
        <w:jc w:val="center"/>
        <w:rPr>
          <w:color w:val="000000"/>
          <w:sz w:val="28"/>
          <w:szCs w:val="28"/>
        </w:rPr>
      </w:pPr>
      <w:bookmarkStart w:id="2" w:name="_11x12qht9zp6" w:colFirst="0" w:colLast="0"/>
      <w:bookmarkEnd w:id="2"/>
      <w:r>
        <w:rPr>
          <w:b/>
        </w:rPr>
        <w:t>31. V –</w:t>
      </w:r>
      <w:r>
        <w:rPr>
          <w:b/>
        </w:rPr>
        <w:t xml:space="preserve"> 30. </w:t>
      </w:r>
      <w:proofErr w:type="gramStart"/>
      <w:r>
        <w:rPr>
          <w:b/>
        </w:rPr>
        <w:t>VI 2021.</w:t>
      </w:r>
      <w:proofErr w:type="gramEnd"/>
    </w:p>
    <w:p w:rsidR="0071185D" w:rsidRDefault="0071185D">
      <w:pPr>
        <w:pStyle w:val="normal0"/>
        <w:shd w:val="clear" w:color="auto" w:fill="FFFFFF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71185D" w:rsidRDefault="0071185D">
      <w:pPr>
        <w:pStyle w:val="normal0"/>
        <w:jc w:val="center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OSNOVNE AKADEMSKE STUDIJE 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 SEMESTAR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1"/>
        <w:gridCol w:w="2963"/>
        <w:gridCol w:w="1934"/>
        <w:gridCol w:w="1935"/>
        <w:gridCol w:w="1935"/>
      </w:tblGrid>
      <w:tr w:rsidR="0071185D">
        <w:trPr>
          <w:trHeight w:val="40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Dodatni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rok</w:t>
            </w:r>
            <w:proofErr w:type="spellEnd"/>
          </w:p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(09-16. </w:t>
            </w: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185D">
        <w:trPr>
          <w:trHeight w:val="66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Fonetika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fonologija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10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10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50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Staroslovenski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Morfologija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26 .</w:t>
            </w: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>
              <w:rPr>
                <w:sz w:val="22"/>
                <w:szCs w:val="22"/>
              </w:rPr>
              <w:t>јул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</w:tr>
      <w:tr w:rsidR="0071185D">
        <w:trPr>
          <w:trHeight w:val="32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Teorija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književosti</w:t>
            </w:r>
            <w:proofErr w:type="spellEnd"/>
            <w:r>
              <w:rPr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9.VI</w:t>
            </w:r>
            <w:proofErr w:type="gramEnd"/>
            <w:r>
              <w:rPr>
                <w:sz w:val="22"/>
                <w:szCs w:val="22"/>
              </w:rPr>
              <w:t>. u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VI u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proofErr w:type="gramStart"/>
            <w:r>
              <w:rPr>
                <w:sz w:val="22"/>
                <w:szCs w:val="22"/>
              </w:rPr>
              <w:t>.VII</w:t>
            </w:r>
            <w:proofErr w:type="gramEnd"/>
            <w:r>
              <w:rPr>
                <w:sz w:val="22"/>
                <w:szCs w:val="22"/>
              </w:rPr>
              <w:t>. u 10.00</w:t>
            </w:r>
          </w:p>
        </w:tc>
      </w:tr>
      <w:tr w:rsidR="0071185D">
        <w:trPr>
          <w:trHeight w:val="24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srednjovjekovna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6. у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6. у 10.00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26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renesanse</w:t>
            </w:r>
            <w:proofErr w:type="spellEnd"/>
            <w:r>
              <w:rPr>
                <w:i/>
                <w:sz w:val="22"/>
                <w:szCs w:val="22"/>
              </w:rPr>
              <w:t xml:space="preserve"> ka </w:t>
            </w:r>
            <w:proofErr w:type="spellStart"/>
            <w:r>
              <w:rPr>
                <w:i/>
                <w:sz w:val="22"/>
                <w:szCs w:val="22"/>
              </w:rPr>
              <w:t>klasicizmu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06. u 9.30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 u 9.30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ind w:left="720" w:hanging="36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360"/>
          <w:jc w:val="center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color w:val="434343"/>
                <w:sz w:val="22"/>
                <w:szCs w:val="22"/>
              </w:rPr>
            </w:pPr>
            <w:proofErr w:type="spellStart"/>
            <w:r>
              <w:rPr>
                <w:i/>
                <w:color w:val="434343"/>
                <w:sz w:val="22"/>
                <w:szCs w:val="22"/>
              </w:rPr>
              <w:t>Engleski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jezik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1185D" w:rsidRDefault="005B1F7F">
            <w:pPr>
              <w:pStyle w:val="normal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 u 11.00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 u 11.00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71185D">
            <w:pPr>
              <w:pStyle w:val="normal0"/>
              <w:spacing w:before="240" w:after="240"/>
              <w:rPr>
                <w:color w:val="262626"/>
                <w:sz w:val="22"/>
                <w:szCs w:val="22"/>
              </w:rPr>
            </w:pPr>
          </w:p>
        </w:tc>
      </w:tr>
    </w:tbl>
    <w:p w:rsidR="0071185D" w:rsidRDefault="0071185D">
      <w:pPr>
        <w:pStyle w:val="normal0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jc w:val="center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IV SEMESTAR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0"/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00"/>
        <w:gridCol w:w="3105"/>
        <w:gridCol w:w="1963"/>
        <w:gridCol w:w="1834"/>
        <w:gridCol w:w="1834"/>
      </w:tblGrid>
      <w:tr w:rsidR="0071185D">
        <w:trPr>
          <w:trHeight w:val="34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Dodatni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rok</w:t>
            </w:r>
            <w:proofErr w:type="spellEnd"/>
          </w:p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(09-16. </w:t>
            </w: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185D">
        <w:trPr>
          <w:trHeight w:val="30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4 – </w:t>
            </w:r>
            <w:proofErr w:type="spellStart"/>
            <w:r>
              <w:rPr>
                <w:i/>
                <w:sz w:val="22"/>
                <w:szCs w:val="22"/>
              </w:rPr>
              <w:t>Tvorba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riječi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 у 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25.6. у 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 у 9</w:t>
            </w:r>
          </w:p>
        </w:tc>
      </w:tr>
      <w:tr w:rsidR="0071185D">
        <w:trPr>
          <w:trHeight w:val="44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Istorija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  <w:r>
              <w:rPr>
                <w:i/>
                <w:sz w:val="22"/>
                <w:szCs w:val="22"/>
              </w:rPr>
              <w:t xml:space="preserve"> 2 – </w:t>
            </w:r>
            <w:proofErr w:type="spellStart"/>
            <w:r>
              <w:rPr>
                <w:i/>
                <w:sz w:val="22"/>
                <w:szCs w:val="22"/>
              </w:rPr>
              <w:t>Morfologija</w:t>
            </w:r>
            <w:proofErr w:type="spellEnd"/>
            <w:r>
              <w:rPr>
                <w:i/>
                <w:sz w:val="22"/>
                <w:szCs w:val="22"/>
              </w:rPr>
              <w:t xml:space="preserve"> s </w:t>
            </w:r>
            <w:proofErr w:type="spellStart"/>
            <w:r>
              <w:rPr>
                <w:i/>
                <w:sz w:val="22"/>
                <w:szCs w:val="22"/>
              </w:rPr>
              <w:t>praktičnim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>
              <w:rPr>
                <w:sz w:val="22"/>
                <w:szCs w:val="22"/>
              </w:rPr>
              <w:t>јул</w:t>
            </w:r>
            <w:proofErr w:type="spellEnd"/>
            <w:r>
              <w:rPr>
                <w:sz w:val="22"/>
                <w:szCs w:val="22"/>
              </w:rPr>
              <w:t xml:space="preserve"> у 10.00</w:t>
            </w:r>
          </w:p>
        </w:tc>
      </w:tr>
      <w:tr w:rsidR="0071185D">
        <w:trPr>
          <w:trHeight w:val="28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Dijalektologija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6. u 15 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6. u 15 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20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realizma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VI u 10,30h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VI u 10,30h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VII u  9,30h</w:t>
            </w:r>
          </w:p>
        </w:tc>
      </w:tr>
      <w:tr w:rsidR="0071185D">
        <w:trPr>
          <w:trHeight w:val="20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S.M. </w:t>
            </w:r>
            <w:proofErr w:type="spellStart"/>
            <w:r>
              <w:rPr>
                <w:i/>
                <w:sz w:val="22"/>
                <w:szCs w:val="22"/>
              </w:rPr>
              <w:t>Ljubiše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S. </w:t>
            </w:r>
            <w:proofErr w:type="spellStart"/>
            <w:r>
              <w:rPr>
                <w:i/>
                <w:sz w:val="22"/>
                <w:szCs w:val="22"/>
              </w:rPr>
              <w:t>Matavulja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VI u  12h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VI u 12h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VII u 9,30h</w:t>
            </w:r>
          </w:p>
        </w:tc>
      </w:tr>
      <w:tr w:rsidR="0071185D">
        <w:trPr>
          <w:trHeight w:val="32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film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VI u 11.00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VI u 11.00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VII u 11.00</w:t>
            </w:r>
          </w:p>
        </w:tc>
      </w:tr>
      <w:tr w:rsidR="0071185D">
        <w:trPr>
          <w:trHeight w:val="320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Engleski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 u 12h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 u 12h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 7. u 10h</w:t>
            </w:r>
          </w:p>
        </w:tc>
      </w:tr>
    </w:tbl>
    <w:p w:rsidR="0071185D" w:rsidRDefault="0071185D">
      <w:pPr>
        <w:pStyle w:val="normal0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ind w:left="2880" w:firstLine="720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                          </w:t>
      </w:r>
    </w:p>
    <w:p w:rsidR="0071185D" w:rsidRDefault="005B1F7F">
      <w:pPr>
        <w:pStyle w:val="normal0"/>
        <w:rPr>
          <w:b/>
          <w:color w:val="3366FF"/>
          <w:sz w:val="22"/>
          <w:szCs w:val="22"/>
        </w:rPr>
      </w:pPr>
      <w:r>
        <w:rPr>
          <w:b/>
          <w:color w:val="3366FF"/>
          <w:sz w:val="28"/>
          <w:szCs w:val="28"/>
        </w:rPr>
        <w:t xml:space="preserve">                                                        </w:t>
      </w:r>
      <w:r>
        <w:rPr>
          <w:b/>
          <w:color w:val="3366FF"/>
          <w:sz w:val="22"/>
          <w:szCs w:val="22"/>
        </w:rPr>
        <w:t xml:space="preserve">  VI SEMESTAR</w:t>
      </w:r>
    </w:p>
    <w:p w:rsidR="0071185D" w:rsidRDefault="0071185D">
      <w:pPr>
        <w:pStyle w:val="normal0"/>
        <w:rPr>
          <w:b/>
          <w:color w:val="3366FF"/>
          <w:sz w:val="22"/>
          <w:szCs w:val="22"/>
        </w:rPr>
      </w:pP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0"/>
        <w:gridCol w:w="3062"/>
        <w:gridCol w:w="1910"/>
        <w:gridCol w:w="1883"/>
        <w:gridCol w:w="1883"/>
      </w:tblGrid>
      <w:tr w:rsidR="0071185D">
        <w:trPr>
          <w:trHeight w:val="4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Dodatni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rok</w:t>
            </w:r>
            <w:proofErr w:type="spellEnd"/>
          </w:p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(09-16. </w:t>
            </w: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185D">
        <w:trPr>
          <w:trHeight w:val="34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6 – 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složene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rečenice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06. u 11 h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 06. u 11 h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07. u 11 h </w:t>
            </w:r>
          </w:p>
        </w:tc>
      </w:tr>
      <w:tr w:rsidR="0071185D">
        <w:trPr>
          <w:trHeight w:val="50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druge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polovine</w:t>
            </w:r>
            <w:proofErr w:type="spellEnd"/>
            <w:r>
              <w:rPr>
                <w:i/>
                <w:sz w:val="22"/>
                <w:szCs w:val="22"/>
              </w:rPr>
              <w:t xml:space="preserve"> XX </w:t>
            </w:r>
            <w:proofErr w:type="spellStart"/>
            <w:r>
              <w:rPr>
                <w:i/>
                <w:sz w:val="22"/>
                <w:szCs w:val="22"/>
              </w:rPr>
              <w:t>vijeka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6. у 10.00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6. у 10.00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7. у 10.00</w:t>
            </w:r>
          </w:p>
        </w:tc>
      </w:tr>
      <w:tr w:rsidR="0071185D">
        <w:trPr>
          <w:trHeight w:val="32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Svjetska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VI u 11.00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VI u 11.00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VII u 11.00</w:t>
            </w:r>
          </w:p>
        </w:tc>
      </w:tr>
      <w:tr w:rsidR="0071185D">
        <w:trPr>
          <w:trHeight w:val="22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Poetika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književnog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djela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Borislava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Pekića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6. у 11.00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6. у 10.00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7. у 10.00</w:t>
            </w:r>
          </w:p>
        </w:tc>
      </w:tr>
      <w:tr w:rsidR="0071185D">
        <w:trPr>
          <w:trHeight w:val="24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srpska</w:t>
            </w:r>
            <w:proofErr w:type="spellEnd"/>
            <w:r>
              <w:rPr>
                <w:i/>
                <w:sz w:val="22"/>
                <w:szCs w:val="22"/>
              </w:rPr>
              <w:t xml:space="preserve"> drama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južnoslovenski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kontekst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6. у 10.00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6. у 10.00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7. у 10.00</w:t>
            </w:r>
          </w:p>
        </w:tc>
      </w:tr>
      <w:tr w:rsidR="0071185D">
        <w:trPr>
          <w:trHeight w:val="380"/>
          <w:jc w:val="center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71185D" w:rsidRDefault="0071185D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Frazeologija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srpskog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 у 9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24.6. у 9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10.7. у 9</w:t>
            </w:r>
          </w:p>
        </w:tc>
      </w:tr>
    </w:tbl>
    <w:p w:rsidR="0071185D" w:rsidRDefault="0071185D">
      <w:pPr>
        <w:pStyle w:val="normal0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SPECIJALISTIČKI STUDIJ 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ind w:left="360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 SEMESTAR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2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23"/>
        <w:gridCol w:w="3137"/>
        <w:gridCol w:w="1862"/>
        <w:gridCol w:w="1863"/>
        <w:gridCol w:w="1863"/>
      </w:tblGrid>
      <w:tr w:rsidR="0071185D">
        <w:trPr>
          <w:trHeight w:val="40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Dodatni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rok</w:t>
            </w:r>
            <w:proofErr w:type="spellEnd"/>
          </w:p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(09-16. </w:t>
            </w: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185D">
        <w:trPr>
          <w:trHeight w:val="3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hyperlink r:id="rId5">
              <w:r w:rsidR="005B1F7F">
                <w:rPr>
                  <w:i/>
                  <w:sz w:val="20"/>
                  <w:szCs w:val="20"/>
                </w:rPr>
                <w:t>OPŠTA LINVISTIKA II</w:t>
              </w:r>
            </w:hyperlink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8.6. u 12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6. u 12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52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0"/>
                <w:szCs w:val="20"/>
              </w:rPr>
            </w:pPr>
            <w:hyperlink r:id="rId6">
              <w:r w:rsidR="005B1F7F">
                <w:rPr>
                  <w:i/>
                  <w:sz w:val="20"/>
                  <w:szCs w:val="20"/>
                </w:rPr>
                <w:t>CRNOGORSKA KNJIŽEVNOST II</w:t>
              </w:r>
            </w:hyperlink>
          </w:p>
          <w:p w:rsidR="0071185D" w:rsidRDefault="0071185D">
            <w:pPr>
              <w:pStyle w:val="normal0"/>
              <w:rPr>
                <w:i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1.06. u 13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06. u 13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32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hyperlink r:id="rId7">
              <w:r w:rsidR="005B1F7F">
                <w:rPr>
                  <w:i/>
                  <w:sz w:val="20"/>
                  <w:szCs w:val="20"/>
                </w:rPr>
                <w:t>METODIKA NASTAVE JEZIKA I KNJIŽEVN. SA ŠKOLS.RADOM</w:t>
              </w:r>
            </w:hyperlink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jul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</w:tr>
      <w:tr w:rsidR="0071185D">
        <w:trPr>
          <w:trHeight w:val="2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hyperlink r:id="rId8">
              <w:r w:rsidR="005B1F7F">
                <w:rPr>
                  <w:i/>
                  <w:sz w:val="20"/>
                  <w:szCs w:val="20"/>
                </w:rPr>
                <w:t>KNJIŽEVNOST ZA DJECU I OMLADINU</w:t>
              </w:r>
            </w:hyperlink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 u 09h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u 09h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u 09h</w:t>
            </w:r>
          </w:p>
        </w:tc>
      </w:tr>
      <w:tr w:rsidR="0071185D">
        <w:trPr>
          <w:trHeight w:val="26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hyperlink r:id="rId9">
              <w:r w:rsidR="005B1F7F">
                <w:rPr>
                  <w:i/>
                  <w:sz w:val="20"/>
                  <w:szCs w:val="20"/>
                </w:rPr>
                <w:t>DIDAKTIKA - TEORIJA OBRAZOVANJA I NASTAVE</w:t>
              </w:r>
            </w:hyperlink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6. u 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28. 6. u 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rPr>
                <w:sz w:val="22"/>
                <w:szCs w:val="22"/>
              </w:rPr>
            </w:pPr>
          </w:p>
        </w:tc>
      </w:tr>
      <w:tr w:rsidR="0071185D">
        <w:trPr>
          <w:trHeight w:val="38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spacing w:before="240" w:after="240"/>
              <w:rPr>
                <w:i/>
                <w:sz w:val="22"/>
                <w:szCs w:val="22"/>
              </w:rPr>
            </w:pPr>
            <w:hyperlink r:id="rId10">
              <w:r w:rsidR="005B1F7F">
                <w:rPr>
                  <w:i/>
                  <w:sz w:val="20"/>
                  <w:szCs w:val="20"/>
                </w:rPr>
                <w:t>PEDAGOŠKA PSIHOLOGIJA</w:t>
              </w:r>
            </w:hyperlink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6. u 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6. u 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</w:tbl>
    <w:p w:rsidR="0071185D" w:rsidRDefault="0071185D">
      <w:pPr>
        <w:pStyle w:val="normal0"/>
        <w:ind w:left="2880" w:firstLine="720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71185D" w:rsidRDefault="0071185D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MASTER STUDIJE </w:t>
      </w:r>
    </w:p>
    <w:p w:rsidR="0071185D" w:rsidRDefault="0071185D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71185D" w:rsidRDefault="005B1F7F">
      <w:pPr>
        <w:pStyle w:val="normal0"/>
        <w:ind w:left="360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 SEMESTAR</w:t>
      </w:r>
    </w:p>
    <w:p w:rsidR="0071185D" w:rsidRDefault="0071185D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3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23"/>
        <w:gridCol w:w="3137"/>
        <w:gridCol w:w="1862"/>
        <w:gridCol w:w="1863"/>
        <w:gridCol w:w="1863"/>
      </w:tblGrid>
      <w:tr w:rsidR="0071185D">
        <w:trPr>
          <w:trHeight w:val="40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PZI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85D" w:rsidRDefault="005B1F7F">
            <w:pPr>
              <w:pStyle w:val="normal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Dodatni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rok</w:t>
            </w:r>
            <w:proofErr w:type="spellEnd"/>
          </w:p>
          <w:p w:rsidR="0071185D" w:rsidRDefault="005B1F7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(09-16. </w:t>
            </w:r>
            <w:proofErr w:type="spellStart"/>
            <w:r>
              <w:rPr>
                <w:b/>
                <w:sz w:val="22"/>
                <w:szCs w:val="22"/>
              </w:rPr>
              <w:t>jul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71185D">
        <w:trPr>
          <w:trHeight w:val="3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Savremeni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srpski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</w:t>
            </w:r>
            <w:proofErr w:type="spellEnd"/>
            <w:r>
              <w:rPr>
                <w:i/>
                <w:sz w:val="22"/>
                <w:szCs w:val="22"/>
              </w:rPr>
              <w:t xml:space="preserve"> 8 – </w:t>
            </w:r>
            <w:proofErr w:type="spellStart"/>
            <w:r>
              <w:rPr>
                <w:i/>
                <w:sz w:val="22"/>
                <w:szCs w:val="22"/>
              </w:rPr>
              <w:t>Sintaksa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glagolskih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6. u 10 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u 10 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7. u 10 h</w:t>
            </w:r>
          </w:p>
        </w:tc>
      </w:tr>
      <w:tr w:rsidR="0071185D">
        <w:trPr>
          <w:trHeight w:val="3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color w:val="434343"/>
                <w:sz w:val="22"/>
                <w:szCs w:val="22"/>
              </w:rPr>
            </w:pPr>
            <w:proofErr w:type="spellStart"/>
            <w:r>
              <w:rPr>
                <w:i/>
                <w:color w:val="434343"/>
                <w:sz w:val="22"/>
                <w:szCs w:val="22"/>
              </w:rPr>
              <w:t>Savremena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svjetska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književnost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VI u 11.00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VI u 11.00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VII u 11.00</w:t>
            </w:r>
          </w:p>
        </w:tc>
      </w:tr>
      <w:tr w:rsidR="0071185D">
        <w:trPr>
          <w:trHeight w:val="3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Književnost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djecu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omladinu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 u 09h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 u 09h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 u 09h</w:t>
            </w:r>
          </w:p>
        </w:tc>
      </w:tr>
      <w:tr w:rsidR="0071185D">
        <w:trPr>
          <w:trHeight w:val="34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Uporedno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proučavanje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slovenskih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12.јун у 10.00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26.јун у 10.00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13.јул у 10.00</w:t>
            </w:r>
          </w:p>
        </w:tc>
      </w:tr>
      <w:tr w:rsidR="0071185D">
        <w:trPr>
          <w:trHeight w:val="32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color w:val="434343"/>
                <w:sz w:val="22"/>
                <w:szCs w:val="22"/>
              </w:rPr>
            </w:pPr>
            <w:proofErr w:type="spellStart"/>
            <w:r>
              <w:rPr>
                <w:i/>
                <w:color w:val="434343"/>
                <w:sz w:val="22"/>
                <w:szCs w:val="22"/>
              </w:rPr>
              <w:t>Pedagoška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psihologija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6. u 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6. u 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71185D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71185D">
        <w:trPr>
          <w:trHeight w:val="380"/>
          <w:jc w:val="center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85D" w:rsidRDefault="005B1F7F">
            <w:pPr>
              <w:pStyle w:val="normal0"/>
              <w:spacing w:before="240" w:after="240" w:line="276" w:lineRule="auto"/>
              <w:rPr>
                <w:i/>
                <w:color w:val="434343"/>
                <w:sz w:val="22"/>
                <w:szCs w:val="22"/>
              </w:rPr>
            </w:pPr>
            <w:proofErr w:type="spellStart"/>
            <w:r>
              <w:rPr>
                <w:i/>
                <w:color w:val="434343"/>
                <w:sz w:val="22"/>
                <w:szCs w:val="22"/>
              </w:rPr>
              <w:t>Metodika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nastave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srpskog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jezika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sa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školskim</w:t>
            </w:r>
            <w:proofErr w:type="spellEnd"/>
            <w:r>
              <w:rPr>
                <w:i/>
                <w:color w:val="43434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434343"/>
                <w:sz w:val="22"/>
                <w:szCs w:val="22"/>
              </w:rPr>
              <w:t>radom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jun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185D" w:rsidRDefault="005B1F7F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jul</w:t>
            </w:r>
            <w:proofErr w:type="spellEnd"/>
            <w:r>
              <w:rPr>
                <w:sz w:val="22"/>
                <w:szCs w:val="22"/>
              </w:rPr>
              <w:t xml:space="preserve"> u 9,30</w:t>
            </w:r>
          </w:p>
        </w:tc>
      </w:tr>
    </w:tbl>
    <w:p w:rsidR="0071185D" w:rsidRDefault="0071185D">
      <w:pPr>
        <w:pStyle w:val="normal0"/>
        <w:ind w:left="2880" w:firstLine="720"/>
        <w:rPr>
          <w:b/>
          <w:color w:val="3366FF"/>
          <w:sz w:val="28"/>
          <w:szCs w:val="28"/>
        </w:rPr>
      </w:pPr>
    </w:p>
    <w:p w:rsidR="0071185D" w:rsidRDefault="0071185D">
      <w:pPr>
        <w:pStyle w:val="normal0"/>
      </w:pPr>
    </w:p>
    <w:sectPr w:rsidR="0071185D" w:rsidSect="007118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D85"/>
    <w:multiLevelType w:val="multilevel"/>
    <w:tmpl w:val="CE4E3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88424B"/>
    <w:multiLevelType w:val="multilevel"/>
    <w:tmpl w:val="0074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85D"/>
    <w:rsid w:val="005B1F7F"/>
    <w:rsid w:val="0071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18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118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118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1185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118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118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185D"/>
  </w:style>
  <w:style w:type="paragraph" w:styleId="Title">
    <w:name w:val="Title"/>
    <w:basedOn w:val="normal0"/>
    <w:next w:val="normal0"/>
    <w:rsid w:val="007118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118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18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118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118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118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118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predmet/23/2/2/2012/8375-predmet-struke-knjizevnost-za-djecu-i-omlad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g.ac.me/predmet/23/2/2/2012/4687-metodika-nastave-jezika-i-knjizevn-sa-skols-rad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g.ac.me/predmet/23/2/2/2012/4685-predmet-struke-crnogorska-knjizevnost-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g.ac.me/predmet/23/2/2/2012/4632-opsta-linvistika-ii" TargetMode="External"/><Relationship Id="rId10" Type="http://schemas.openxmlformats.org/officeDocument/2006/relationships/hyperlink" Target="https://www.ucg.ac.me/predmet/23/2/2/2012/9769-pedagoska-psiholog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g.ac.me/predmet/23/2/2/2012/9768-didaktika-teorija-obrazovanja-i-nast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</dc:creator>
  <cp:lastModifiedBy>Radoje</cp:lastModifiedBy>
  <cp:revision>2</cp:revision>
  <dcterms:created xsi:type="dcterms:W3CDTF">2021-05-26T12:41:00Z</dcterms:created>
  <dcterms:modified xsi:type="dcterms:W3CDTF">2021-05-26T12:41:00Z</dcterms:modified>
</cp:coreProperties>
</file>